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45DDA" w:rsidRDefault="00745DDA" w:rsidP="00425CF0">
      <w:pPr>
        <w:tabs>
          <w:tab w:val="left" w:pos="1771"/>
        </w:tabs>
        <w:ind w:right="-185"/>
        <w:jc w:val="both"/>
        <w:rPr>
          <w:b/>
          <w:bCs/>
          <w:sz w:val="24"/>
          <w:szCs w:val="24"/>
        </w:rPr>
      </w:pPr>
    </w:p>
    <w:p w14:paraId="120619D6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 w:rsidRPr="00DC57D7">
        <w:rPr>
          <w:sz w:val="24"/>
          <w:szCs w:val="24"/>
        </w:rPr>
        <w:t>Ученики 1–9 классов могут принять участие во Всероссийской бесплатной олимпиаде «Безопасные дороги». Соревнование проводится в формате онлайн с 22 сентября по 25 октября.</w:t>
      </w:r>
    </w:p>
    <w:p w14:paraId="0F19DF04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14:paraId="6E8D5FBC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 w:rsidRPr="00DC57D7">
        <w:rPr>
          <w:sz w:val="24"/>
          <w:szCs w:val="24"/>
        </w:rPr>
        <w:t xml:space="preserve">Организаторы: Минтранс России, ГУОБДД МВД России, АНО «Национальные приоритеты» и Учи.ру при поддержке национального проекта «Инфраструктура для жизни». </w:t>
      </w:r>
    </w:p>
    <w:p w14:paraId="409EB3D8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14:paraId="23664BBF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 w:rsidRPr="00DC57D7">
        <w:rPr>
          <w:sz w:val="24"/>
          <w:szCs w:val="24"/>
        </w:rPr>
        <w:t xml:space="preserve">В основе заданий — правила ПДД и примеры из жизни. Ребята научатся анализировать обстановку на улицах, избегать опасных ситуаций, ориентироваться среди дорожных знаков, передвигаться на велосипедах и самокатах. </w:t>
      </w:r>
    </w:p>
    <w:p w14:paraId="2674B5E8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14:paraId="66733EC0" w14:textId="77777777" w:rsidR="00425CF0" w:rsidRDefault="00425CF0" w:rsidP="00425CF0">
      <w:pPr>
        <w:tabs>
          <w:tab w:val="left" w:pos="851"/>
        </w:tabs>
        <w:ind w:right="-185"/>
        <w:jc w:val="both"/>
        <w:rPr>
          <w:sz w:val="24"/>
          <w:szCs w:val="24"/>
          <w:lang w:val="ru-RU"/>
        </w:rPr>
      </w:pPr>
      <w:r w:rsidRPr="00DC57D7">
        <w:rPr>
          <w:sz w:val="24"/>
          <w:szCs w:val="24"/>
        </w:rPr>
        <w:t xml:space="preserve">В зависимости от результата участники получат сертификат, грамоту или диплом. </w:t>
      </w:r>
      <w:r>
        <w:rPr>
          <w:sz w:val="24"/>
          <w:szCs w:val="24"/>
          <w:lang w:val="ru-RU"/>
        </w:rPr>
        <w:tab/>
      </w:r>
    </w:p>
    <w:p w14:paraId="0000000A" w14:textId="6E3B31CD" w:rsidR="00745DDA" w:rsidRPr="007159F5" w:rsidRDefault="00425CF0" w:rsidP="00425CF0">
      <w:pPr>
        <w:ind w:right="-185"/>
        <w:jc w:val="both"/>
        <w:rPr>
          <w:sz w:val="24"/>
          <w:szCs w:val="24"/>
          <w:highlight w:val="yellow"/>
          <w:lang w:val="ru-RU"/>
        </w:rPr>
      </w:pPr>
      <w:r w:rsidRPr="00DC57D7">
        <w:rPr>
          <w:sz w:val="24"/>
          <w:szCs w:val="24"/>
        </w:rPr>
        <w:t>Окажите содействие в том, чтобы проживающие в регионе ученики 1–9 классов и дошкольники старше 5 лет чувствовали себя уверенно на пути в школу или детский сад. Проинформируйте о прохождении олимпиады с 22 сентября</w:t>
      </w:r>
      <w:r w:rsidR="00000000">
        <w:rPr>
          <w:sz w:val="24"/>
          <w:szCs w:val="24"/>
        </w:rPr>
        <w:t xml:space="preserve">: </w:t>
      </w:r>
      <w:hyperlink r:id="rId6" w:history="1">
        <w:r w:rsidR="007159F5" w:rsidRPr="00965D76">
          <w:rPr>
            <w:rStyle w:val="a5"/>
            <w:sz w:val="24"/>
            <w:szCs w:val="24"/>
          </w:rPr>
          <w:t>https://uchi.ru/doc/dorogipostst</w:t>
        </w:r>
      </w:hyperlink>
      <w:r w:rsidR="007159F5">
        <w:rPr>
          <w:sz w:val="24"/>
          <w:szCs w:val="24"/>
          <w:lang w:val="ru-RU"/>
        </w:rPr>
        <w:t xml:space="preserve"> </w:t>
      </w:r>
    </w:p>
    <w:p w14:paraId="0000000B" w14:textId="77777777" w:rsidR="00745DDA" w:rsidRDefault="00745DDA" w:rsidP="00425CF0">
      <w:pPr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45DDA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C4029C" w14:textId="77777777" w:rsidR="00880B20" w:rsidRDefault="00880B20">
      <w:pPr>
        <w:spacing w:line="240" w:lineRule="auto"/>
      </w:pPr>
      <w:r>
        <w:separator/>
      </w:r>
    </w:p>
  </w:endnote>
  <w:endnote w:type="continuationSeparator" w:id="0">
    <w:p w14:paraId="06DF76BB" w14:textId="77777777" w:rsidR="00880B20" w:rsidRDefault="00880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4CE62A9-C245-434A-A43F-36761FD97B3C}"/>
    <w:embedBold r:id="rId2" w:fontKey="{EB2FD200-FCFD-EA4C-902A-083CA64B3AA1}"/>
    <w:embedItalic r:id="rId3" w:fontKey="{32288C8B-7C0D-6746-96B4-0CE3997E7B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7FF1ADF-CC5B-8745-9148-B8E51E820B2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9FD9C984-8E96-C446-BE47-B674237DCE8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09DDEEA-5BF8-4C4D-8C26-4CA1490B8E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0C" w14:textId="77777777" w:rsidR="00745DDA" w:rsidRDefault="00745DDA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sz w:val="20"/>
        <w:szCs w:val="20"/>
        <w:highlight w:val="yell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63970F" w14:textId="77777777" w:rsidR="00880B20" w:rsidRDefault="00880B20">
      <w:pPr>
        <w:spacing w:line="240" w:lineRule="auto"/>
      </w:pPr>
      <w:r>
        <w:separator/>
      </w:r>
    </w:p>
  </w:footnote>
  <w:footnote w:type="continuationSeparator" w:id="0">
    <w:p w14:paraId="0F2359EB" w14:textId="77777777" w:rsidR="00880B20" w:rsidRDefault="00880B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DA"/>
    <w:rsid w:val="00425CF0"/>
    <w:rsid w:val="007159F5"/>
    <w:rsid w:val="00745DDA"/>
    <w:rsid w:val="00880B20"/>
    <w:rsid w:val="00912813"/>
    <w:rsid w:val="009D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06DBAD"/>
  <w15:docId w15:val="{150FC3DA-9D35-BD40-9310-6C46B46A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7159F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15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i.ru/doc/dorogiposts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 Vasina</cp:lastModifiedBy>
  <cp:revision>3</cp:revision>
  <dcterms:created xsi:type="dcterms:W3CDTF">2026-09-18T06:46:00Z</dcterms:created>
  <dcterms:modified xsi:type="dcterms:W3CDTF">2026-09-18T08:00:00Z</dcterms:modified>
</cp:coreProperties>
</file>