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91"/>
        <w:tblW w:w="14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0"/>
        <w:gridCol w:w="2553"/>
        <w:gridCol w:w="2370"/>
        <w:gridCol w:w="2023"/>
        <w:gridCol w:w="6"/>
        <w:gridCol w:w="3157"/>
        <w:gridCol w:w="16"/>
      </w:tblGrid>
      <w:tr w:rsidR="00470672" w:rsidTr="0047067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88"/>
        </w:trPr>
        <w:tc>
          <w:tcPr>
            <w:tcW w:w="4430" w:type="dxa"/>
          </w:tcPr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Наименование</w:t>
            </w:r>
          </w:p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мероприятия</w:t>
            </w:r>
          </w:p>
        </w:tc>
        <w:tc>
          <w:tcPr>
            <w:tcW w:w="2553" w:type="dxa"/>
          </w:tcPr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Место проведения</w:t>
            </w:r>
          </w:p>
        </w:tc>
        <w:tc>
          <w:tcPr>
            <w:tcW w:w="2370" w:type="dxa"/>
          </w:tcPr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Адрес</w:t>
            </w:r>
          </w:p>
        </w:tc>
        <w:tc>
          <w:tcPr>
            <w:tcW w:w="2029" w:type="dxa"/>
            <w:gridSpan w:val="2"/>
          </w:tcPr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Время проведения (приема)</w:t>
            </w:r>
          </w:p>
        </w:tc>
        <w:tc>
          <w:tcPr>
            <w:tcW w:w="3157" w:type="dxa"/>
          </w:tcPr>
          <w:p w:rsidR="00470672" w:rsidRPr="00470672" w:rsidRDefault="00470672" w:rsidP="00470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E3E3E"/>
                <w:sz w:val="14"/>
                <w:szCs w:val="14"/>
              </w:rPr>
            </w:pPr>
            <w:r w:rsidRPr="00470672">
              <w:rPr>
                <w:rFonts w:ascii="Times New Roman" w:hAnsi="Times New Roman" w:cs="Times New Roman"/>
                <w:b/>
                <w:color w:val="3E3E3E"/>
              </w:rPr>
              <w:t>Контактная информация (номер телефона, </w:t>
            </w:r>
            <w:r w:rsidRPr="00470672">
              <w:rPr>
                <w:rFonts w:ascii="Times New Roman" w:hAnsi="Times New Roman" w:cs="Times New Roman"/>
                <w:b/>
                <w:color w:val="3E3E3E"/>
                <w:lang w:val="en-US"/>
              </w:rPr>
              <w:t>E</w:t>
            </w:r>
            <w:r w:rsidRPr="00470672">
              <w:rPr>
                <w:rFonts w:ascii="Times New Roman" w:hAnsi="Times New Roman" w:cs="Times New Roman"/>
                <w:b/>
                <w:color w:val="3E3E3E"/>
              </w:rPr>
              <w:t>-</w:t>
            </w:r>
            <w:r w:rsidRPr="00470672">
              <w:rPr>
                <w:rFonts w:ascii="Times New Roman" w:hAnsi="Times New Roman" w:cs="Times New Roman"/>
                <w:b/>
                <w:color w:val="3E3E3E"/>
                <w:lang w:val="en-US"/>
              </w:rPr>
              <w:t>mail</w:t>
            </w:r>
            <w:r w:rsidRPr="00470672">
              <w:rPr>
                <w:rFonts w:ascii="Times New Roman" w:hAnsi="Times New Roman" w:cs="Times New Roman"/>
                <w:b/>
                <w:color w:val="3E3E3E"/>
              </w:rPr>
              <w:t>)</w:t>
            </w: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Просмотр мультфильмов «</w:t>
            </w:r>
            <w:proofErr w:type="spellStart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Смешарики</w:t>
            </w:r>
            <w:proofErr w:type="spellEnd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»   по правам детей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МБОУ «СОШ№3г</w:t>
            </w:r>
            <w:proofErr w:type="gramStart"/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.Й</w:t>
            </w:r>
            <w:proofErr w:type="gramEnd"/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-Олы»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Соловьева, д.39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18-20.11.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63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816D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30-44-70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Классные часы для обучающихся 4-5  классов «Имею право, но  </w:t>
            </w:r>
            <w:proofErr w:type="gramStart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обязан</w:t>
            </w:r>
            <w:proofErr w:type="gramEnd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16D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Историко-правовая интеллектуальная викторина «Законы, которые нас защищают»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16D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Правовой урок</w:t>
            </w:r>
          </w:p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«Конституционные обязанности граждан России»</w:t>
            </w:r>
          </w:p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 xml:space="preserve">( беседа  по </w:t>
            </w:r>
            <w:proofErr w:type="spellStart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антикоррупционной</w:t>
            </w:r>
            <w:proofErr w:type="spellEnd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 xml:space="preserve"> направленности</w:t>
            </w:r>
            <w:proofErr w:type="gramStart"/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16D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Урок обществознания</w:t>
            </w:r>
          </w:p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«Права и обязанности граждан РФ»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6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Классные часы  «Государственная символика России»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ind w:left="18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 распространение  листовок</w:t>
            </w:r>
          </w:p>
          <w:p w:rsidR="009C49E3" w:rsidRPr="00470672" w:rsidRDefault="009C49E3" w:rsidP="00470672">
            <w:pPr>
              <w:spacing w:after="0" w:line="240" w:lineRule="auto"/>
              <w:ind w:left="18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«Твои права и обязанности»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834F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ind w:left="18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18.11-20.11.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473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Тематические классные часы «</w:t>
            </w:r>
            <w:r w:rsidRPr="00470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ноября -</w:t>
            </w: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Всероссийский День правовой помощи детям».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Конкурс раскрасок «Правовая  азбука»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20.11.</w:t>
            </w:r>
            <w:r w:rsidRPr="00470672"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</w:tr>
      <w:tr w:rsidR="009C49E3" w:rsidRPr="00470672" w:rsidTr="0081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8"/>
        </w:trPr>
        <w:tc>
          <w:tcPr>
            <w:tcW w:w="4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Информационная беседа на тему «Посеешь поступок — пожнешь привычку, посеешь привычку — пожнешь судьбу»</w:t>
            </w: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(с приглашением сотрудников полиции)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14.00</w:t>
            </w:r>
          </w:p>
          <w:p w:rsidR="009C49E3" w:rsidRPr="00470672" w:rsidRDefault="009C49E3" w:rsidP="004706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  <w:r w:rsidRPr="00470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ahoma" w:eastAsia="Times New Roman" w:hAnsi="Tahoma" w:cs="Tahoma"/>
                <w:color w:val="3E3E3E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49E3" w:rsidRPr="00470672" w:rsidRDefault="009C49E3" w:rsidP="0047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0672" w:rsidRDefault="00470672" w:rsidP="004706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0672">
        <w:rPr>
          <w:rFonts w:ascii="Times New Roman" w:hAnsi="Times New Roman" w:cs="Times New Roman"/>
          <w:b/>
          <w:sz w:val="28"/>
        </w:rPr>
        <w:t>План мероприятий проводимых в рамках Дня правовой помощи детям</w:t>
      </w:r>
    </w:p>
    <w:p w:rsidR="00470672" w:rsidRPr="00470672" w:rsidRDefault="00470672" w:rsidP="004706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«Средняя общеобразовательная школа №3 г</w:t>
      </w:r>
      <w:proofErr w:type="gramStart"/>
      <w:r>
        <w:rPr>
          <w:rFonts w:ascii="Times New Roman" w:hAnsi="Times New Roman" w:cs="Times New Roman"/>
          <w:b/>
          <w:sz w:val="28"/>
        </w:rPr>
        <w:t>.Й</w:t>
      </w:r>
      <w:proofErr w:type="gramEnd"/>
      <w:r>
        <w:rPr>
          <w:rFonts w:ascii="Times New Roman" w:hAnsi="Times New Roman" w:cs="Times New Roman"/>
          <w:b/>
          <w:sz w:val="28"/>
        </w:rPr>
        <w:t>ошкар-Олы»</w:t>
      </w:r>
    </w:p>
    <w:p w:rsidR="00C53830" w:rsidRDefault="00C53830" w:rsidP="00470672">
      <w:pPr>
        <w:spacing w:after="0"/>
      </w:pPr>
    </w:p>
    <w:sectPr w:rsidR="00C53830" w:rsidSect="00470672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672"/>
    <w:rsid w:val="00470672"/>
    <w:rsid w:val="007B213C"/>
    <w:rsid w:val="009C49E3"/>
    <w:rsid w:val="00C5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30"/>
  </w:style>
  <w:style w:type="paragraph" w:styleId="1">
    <w:name w:val="heading 1"/>
    <w:basedOn w:val="a"/>
    <w:link w:val="10"/>
    <w:uiPriority w:val="9"/>
    <w:qFormat/>
    <w:rsid w:val="00470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Ych17</dc:creator>
  <cp:lastModifiedBy>Ych17</cp:lastModifiedBy>
  <cp:revision>1</cp:revision>
  <cp:lastPrinted>2025-11-26T09:00:00Z</cp:lastPrinted>
  <dcterms:created xsi:type="dcterms:W3CDTF">2025-11-26T08:41:00Z</dcterms:created>
  <dcterms:modified xsi:type="dcterms:W3CDTF">2025-11-26T09:03:00Z</dcterms:modified>
</cp:coreProperties>
</file>