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>
      <w:pPr>
        <w:spacing w:before="0" w:after="0"/>
        <w:jc w:val="center"/>
        <w:rPr>
          <w:rFonts w:cs="Times New Roman" w:hAnsi="Times New Roman"/>
          <w:color w:val="000000"/>
          <w:sz w:val="28"/>
          <w:szCs w:val="28"/>
          <w:lang w:val="ru-RU" w:bidi="ru-RU" w:eastAsia="ru-RU"/>
        </w:rPr>
      </w:pPr>
      <w:r>
        <w:rPr>
          <w:rFonts w:cs="Times New Roman" w:hAnsi="Times New Roman"/>
          <w:b/>
          <w:bCs/>
          <w:color w:val="000000"/>
          <w:sz w:val="28"/>
          <w:szCs w:val="28"/>
          <w:lang w:val="ru-RU" w:bidi="ru-RU" w:eastAsia="ru-RU"/>
        </w:rPr>
        <w:t>Дорожная</w:t>
      </w:r>
      <w:r>
        <w:rPr>
          <w:rFonts w:cs="Times New Roman" w:hAnsi="Times New Roman"/>
          <w:b/>
          <w:bCs/>
          <w:color w:val="000000"/>
          <w:sz w:val="28"/>
          <w:szCs w:val="28"/>
          <w:lang w:val="ru-RU" w:bidi="ru-RU" w:eastAsia="ru-RU"/>
        </w:rPr>
        <w:t xml:space="preserve"> </w:t>
      </w:r>
      <w:r>
        <w:rPr>
          <w:rFonts w:cs="Times New Roman" w:hAnsi="Times New Roman"/>
          <w:b/>
          <w:bCs/>
          <w:color w:val="000000"/>
          <w:sz w:val="28"/>
          <w:szCs w:val="28"/>
          <w:lang w:val="ru-RU" w:bidi="ru-RU" w:eastAsia="ru-RU"/>
        </w:rPr>
        <w:t>карта по</w:t>
      </w:r>
      <w:r>
        <w:rPr>
          <w:rFonts w:cs="Times New Roman" w:hAnsi="Times New Roman"/>
          <w:b/>
          <w:bCs/>
          <w:color w:val="000000"/>
          <w:sz w:val="28"/>
          <w:szCs w:val="28"/>
          <w:lang w:val="ru-RU" w:bidi="ru-RU" w:eastAsia="ru-RU"/>
        </w:rPr>
        <w:t xml:space="preserve"> </w:t>
      </w:r>
      <w:r>
        <w:rPr>
          <w:rFonts w:cs="Times New Roman" w:hAnsi="Times New Roman"/>
          <w:b/>
          <w:bCs/>
          <w:color w:val="000000"/>
          <w:sz w:val="28"/>
          <w:szCs w:val="28"/>
          <w:lang w:val="ru-RU" w:bidi="ru-RU" w:eastAsia="ru-RU"/>
        </w:rPr>
        <w:t>подготовке</w:t>
      </w:r>
      <w:r>
        <w:rPr>
          <w:rFonts w:cs="Times New Roman" w:hAnsi="Times New Roman"/>
          <w:b/>
          <w:bCs/>
          <w:color w:val="000000"/>
          <w:sz w:val="28"/>
          <w:szCs w:val="28"/>
          <w:lang w:val="ru-RU" w:bidi="ru-RU" w:eastAsia="ru-RU"/>
        </w:rPr>
        <w:t xml:space="preserve"> </w:t>
      </w:r>
      <w:r>
        <w:rPr>
          <w:rFonts w:cs="Times New Roman" w:hAnsi="Times New Roman"/>
          <w:b/>
          <w:bCs/>
          <w:color w:val="000000"/>
          <w:sz w:val="28"/>
          <w:szCs w:val="28"/>
          <w:lang w:val="ru-RU" w:bidi="ru-RU" w:eastAsia="ru-RU"/>
        </w:rPr>
        <w:t>к</w:t>
      </w:r>
      <w:r>
        <w:rPr>
          <w:rFonts w:cs="Times New Roman" w:hAnsi="Times New Roman"/>
          <w:b/>
          <w:bCs/>
          <w:color w:val="000000"/>
          <w:sz w:val="28"/>
          <w:szCs w:val="28"/>
          <w:lang w:val="ru-RU" w:bidi="ru-RU" w:eastAsia="ru-RU"/>
        </w:rPr>
        <w:t xml:space="preserve"> </w:t>
      </w:r>
      <w:r>
        <w:rPr>
          <w:rFonts w:cs="Times New Roman" w:hAnsi="Times New Roman"/>
          <w:b/>
          <w:bCs/>
          <w:color w:val="000000"/>
          <w:sz w:val="28"/>
          <w:szCs w:val="28"/>
          <w:lang w:val="ru-RU" w:bidi="ru-RU" w:eastAsia="ru-RU"/>
        </w:rPr>
        <w:t>участию</w:t>
      </w:r>
      <w:r>
        <w:rPr>
          <w:rFonts w:cs="Times New Roman" w:hAnsi="Times New Roman"/>
          <w:b/>
          <w:bCs/>
          <w:color w:val="000000"/>
          <w:sz w:val="28"/>
          <w:szCs w:val="28"/>
          <w:lang w:val="ru-RU" w:bidi="ru-RU" w:eastAsia="ru-RU"/>
        </w:rPr>
        <w:t xml:space="preserve"> </w:t>
      </w:r>
      <w:r>
        <w:rPr>
          <w:rFonts w:cs="Times New Roman" w:hAnsi="Times New Roman"/>
          <w:b/>
          <w:bCs/>
          <w:color w:val="000000"/>
          <w:sz w:val="28"/>
          <w:szCs w:val="28"/>
          <w:lang w:val="ru-RU" w:bidi="ru-RU" w:eastAsia="ru-RU"/>
        </w:rPr>
        <w:t>во</w:t>
      </w:r>
      <w:r>
        <w:rPr>
          <w:rFonts w:cs="Times New Roman" w:hAnsi="Times New Roman"/>
          <w:b/>
          <w:bCs/>
          <w:color w:val="000000"/>
          <w:sz w:val="28"/>
          <w:szCs w:val="28"/>
          <w:lang w:val="ru-RU" w:bidi="ru-RU" w:eastAsia="ru-RU"/>
        </w:rPr>
        <w:t xml:space="preserve"> </w:t>
      </w:r>
      <w:r>
        <w:rPr>
          <w:rFonts w:cs="Times New Roman" w:hAnsi="Times New Roman"/>
          <w:b/>
          <w:bCs/>
          <w:color w:val="000000"/>
          <w:sz w:val="28"/>
          <w:szCs w:val="28"/>
          <w:lang w:val="ru-RU" w:bidi="ru-RU" w:eastAsia="ru-RU"/>
        </w:rPr>
        <w:t>ВсОШ</w:t>
      </w:r>
      <w:r>
        <w:rPr>
          <w:sz w:val="28"/>
          <w:szCs w:val="28"/>
          <w:lang w:val="ru-RU" w:bidi="ru-RU" w:eastAsia="ru-RU"/>
        </w:rPr>
        <w:br w:type="textWrapping"/>
      </w:r>
      <w:r>
        <w:rPr>
          <w:rFonts w:cs="Times New Roman" w:hAnsi="Times New Roman"/>
          <w:b/>
          <w:bCs/>
          <w:color w:val="000000"/>
          <w:sz w:val="28"/>
          <w:szCs w:val="28"/>
          <w:lang w:val="ru-RU" w:bidi="ru-RU" w:eastAsia="ru-RU"/>
        </w:rPr>
        <w:t>на</w:t>
      </w:r>
      <w:r>
        <w:rPr>
          <w:rFonts w:cs="Times New Roman" w:hAnsi="Times New Roman"/>
          <w:b/>
          <w:bCs/>
          <w:color w:val="000000"/>
          <w:sz w:val="28"/>
          <w:szCs w:val="28"/>
          <w:lang w:val="ru-RU" w:bidi="ru-RU" w:eastAsia="ru-RU"/>
        </w:rPr>
        <w:t xml:space="preserve"> 2025/26</w:t>
      </w:r>
      <w:r>
        <w:rPr>
          <w:rFonts w:cs="Times New Roman" w:hAnsi="Times New Roman"/>
          <w:b/>
          <w:bCs/>
          <w:color w:val="000000"/>
          <w:sz w:val="28"/>
          <w:szCs w:val="28"/>
          <w:lang w:val="ru-RU" w:bidi="ru-RU" w:eastAsia="ru-RU"/>
        </w:rPr>
        <w:t> учебный</w:t>
      </w:r>
      <w:r>
        <w:rPr>
          <w:rFonts w:cs="Times New Roman" w:hAnsi="Times New Roman"/>
          <w:b/>
          <w:bCs/>
          <w:color w:val="000000"/>
          <w:sz w:val="28"/>
          <w:szCs w:val="28"/>
          <w:lang w:val="ru-RU" w:bidi="ru-RU" w:eastAsia="ru-RU"/>
        </w:rPr>
        <w:t xml:space="preserve"> </w:t>
      </w:r>
      <w:r>
        <w:rPr>
          <w:rFonts w:cs="Times New Roman" w:hAnsi="Times New Roman"/>
          <w:b/>
          <w:bCs/>
          <w:color w:val="000000"/>
          <w:sz w:val="28"/>
          <w:szCs w:val="28"/>
          <w:lang w:val="ru-RU" w:bidi="ru-RU" w:eastAsia="ru-RU"/>
        </w:rPr>
        <w:t>год</w:t>
      </w:r>
    </w:p>
    <w:p>
      <w:pPr>
        <w:spacing w:before="0" w:after="0"/>
        <w:jc w:val="center"/>
        <w:rPr>
          <w:rFonts w:cs="Times New Roman" w:hAnsi="Times New Roman"/>
          <w:color w:val="000000"/>
          <w:sz w:val="28"/>
          <w:szCs w:val="28"/>
          <w:lang w:val="ru-RU" w:bidi="ru-RU" w:eastAsia="ru-RU"/>
        </w:rPr>
      </w:pPr>
    </w:p>
    <w:tbl>
      <w:tblPr>
        <w:tblW w:w="15939" w:type="dxa"/>
        <w:tblInd w:w="-4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48"/>
        <w:gridCol w:w="4508"/>
        <w:gridCol w:w="2539"/>
        <w:gridCol w:w="3477"/>
        <w:gridCol w:w="4567"/>
      </w:tblGrid>
      <w:tr>
        <w:trPr/>
        <w:tc>
          <w:tcPr>
            <w:cnfStyle w:val="000000000000"/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jc w:val="center"/>
              <w:rPr>
                <w:rFonts w:cs="Times New Roman" w:hAnsi="Times New Roman"/>
                <w:color w:val="000000"/>
                <w:sz w:val="28"/>
                <w:szCs w:val="28"/>
                <w:lang w:val="ru-RU" w:bidi="ru-RU" w:eastAsia="ru-RU"/>
              </w:rPr>
            </w:pPr>
            <w:r>
              <w:rPr>
                <w:rFonts w:cs="Times New Roman" w:hAnsi="Times New Roman"/>
                <w:b/>
                <w:bCs/>
                <w:color w:val="000000"/>
                <w:sz w:val="28"/>
                <w:szCs w:val="28"/>
                <w:lang w:val="ru-RU" w:bidi="ru-RU" w:eastAsia="ru-RU"/>
              </w:rPr>
              <w:t>№</w:t>
            </w:r>
          </w:p>
        </w:tc>
        <w:tc>
          <w:tcPr>
            <w:cnfStyle w:val="000000000000"/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jc w:val="center"/>
              <w:rPr>
                <w:rFonts w:cs="Times New Roman" w:hAnsi="Times New Roman"/>
                <w:color w:val="000000"/>
                <w:sz w:val="28"/>
                <w:szCs w:val="28"/>
                <w:lang w:val="ru-RU" w:bidi="ru-RU" w:eastAsia="ru-RU"/>
              </w:rPr>
            </w:pPr>
            <w:r>
              <w:rPr>
                <w:rFonts w:cs="Times New Roman" w:hAnsi="Times New Roman"/>
                <w:b/>
                <w:bCs/>
                <w:color w:val="000000"/>
                <w:sz w:val="28"/>
                <w:szCs w:val="28"/>
                <w:lang w:val="ru-RU" w:bidi="ru-RU" w:eastAsia="ru-RU"/>
              </w:rPr>
              <w:t>Мероприятие</w:t>
            </w:r>
          </w:p>
        </w:tc>
        <w:tc>
          <w:tcPr>
            <w:cnfStyle w:val="000000000000"/>
            <w:tcW w:w="2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jc w:val="center"/>
              <w:rPr>
                <w:rFonts w:cs="Times New Roman" w:hAnsi="Times New Roman"/>
                <w:color w:val="000000"/>
                <w:sz w:val="28"/>
                <w:szCs w:val="28"/>
                <w:lang w:val="ru-RU" w:bidi="ru-RU" w:eastAsia="ru-RU"/>
              </w:rPr>
            </w:pPr>
            <w:r>
              <w:rPr>
                <w:rFonts w:cs="Times New Roman" w:hAnsi="Times New Roman"/>
                <w:b/>
                <w:bCs/>
                <w:color w:val="000000"/>
                <w:sz w:val="28"/>
                <w:szCs w:val="28"/>
                <w:lang w:val="ru-RU" w:bidi="ru-RU" w:eastAsia="ru-RU"/>
              </w:rPr>
              <w:t>Срок</w:t>
            </w:r>
          </w:p>
        </w:tc>
        <w:tc>
          <w:tcPr>
            <w:cnfStyle w:val="000000000000"/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jc w:val="center"/>
              <w:rPr>
                <w:rFonts w:cs="Times New Roman" w:hAnsi="Times New Roman"/>
                <w:color w:val="000000"/>
                <w:sz w:val="28"/>
                <w:szCs w:val="28"/>
                <w:lang w:val="ru-RU" w:bidi="ru-RU" w:eastAsia="ru-RU"/>
              </w:rPr>
            </w:pPr>
            <w:r>
              <w:rPr>
                <w:rFonts w:cs="Times New Roman" w:hAnsi="Times New Roman"/>
                <w:b/>
                <w:bCs/>
                <w:color w:val="000000"/>
                <w:sz w:val="28"/>
                <w:szCs w:val="28"/>
                <w:lang w:val="ru-RU" w:bidi="ru-RU" w:eastAsia="ru-RU"/>
              </w:rPr>
              <w:t>Ответственный</w:t>
            </w:r>
          </w:p>
        </w:tc>
        <w:tc>
          <w:tcPr>
            <w:cnfStyle w:val="000000000000"/>
            <w:tcW w:w="4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jc w:val="center"/>
              <w:rPr>
                <w:rFonts w:cs="Times New Roman" w:hAnsi="Times New Roman"/>
                <w:color w:val="000000"/>
                <w:sz w:val="28"/>
                <w:szCs w:val="28"/>
                <w:lang w:val="ru-RU" w:bidi="ru-RU" w:eastAsia="ru-RU"/>
              </w:rPr>
            </w:pPr>
            <w:r>
              <w:rPr>
                <w:rFonts w:cs="Times New Roman" w:hAnsi="Times New Roman"/>
                <w:b/>
                <w:bCs/>
                <w:color w:val="000000"/>
                <w:sz w:val="28"/>
                <w:szCs w:val="28"/>
                <w:lang w:val="ru-RU" w:bidi="ru-RU" w:eastAsia="ru-RU"/>
              </w:rPr>
              <w:t>Документ</w:t>
            </w:r>
            <w:r>
              <w:rPr>
                <w:rFonts w:cs="Times New Roman" w:hAnsi="Times New Roman"/>
                <w:b/>
                <w:bCs/>
                <w:color w:val="000000"/>
                <w:sz w:val="28"/>
                <w:szCs w:val="28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b/>
                <w:bCs/>
                <w:color w:val="000000"/>
                <w:sz w:val="28"/>
                <w:szCs w:val="28"/>
                <w:lang w:val="ru-RU" w:bidi="ru-RU" w:eastAsia="ru-RU"/>
              </w:rPr>
              <w:t>или</w:t>
            </w:r>
            <w:r>
              <w:rPr>
                <w:rFonts w:cs="Times New Roman" w:hAnsi="Times New Roman"/>
                <w:b/>
                <w:bCs/>
                <w:color w:val="000000"/>
                <w:sz w:val="28"/>
                <w:szCs w:val="28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b/>
                <w:bCs/>
                <w:color w:val="000000"/>
                <w:sz w:val="28"/>
                <w:szCs w:val="28"/>
                <w:lang w:val="ru-RU" w:bidi="ru-RU" w:eastAsia="ru-RU"/>
              </w:rPr>
              <w:t>результат</w:t>
            </w:r>
          </w:p>
        </w:tc>
      </w:tr>
      <w:tr>
        <w:trPr/>
        <w:tc>
          <w:tcPr>
            <w:cnfStyle w:val="000000000000"/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1</w:t>
            </w:r>
          </w:p>
        </w:tc>
        <w:tc>
          <w:tcPr>
            <w:cnfStyle w:val="000000000000"/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Подготовка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апробация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диагностических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материалов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чтобы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выявить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способных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одаренных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детей</w:t>
            </w:r>
          </w:p>
        </w:tc>
        <w:tc>
          <w:tcPr>
            <w:cnfStyle w:val="000000000000"/>
            <w:tcW w:w="2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Май–август</w:t>
            </w:r>
          </w:p>
        </w:tc>
        <w:tc>
          <w:tcPr>
            <w:cnfStyle w:val="000000000000"/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Педагог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-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психолог,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руководители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ШМО</w:t>
            </w:r>
          </w:p>
        </w:tc>
        <w:tc>
          <w:tcPr>
            <w:cnfStyle w:val="000000000000"/>
            <w:tcW w:w="4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Банк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данных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диагностических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материалов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чтобы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выявить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способных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одаренных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детей</w:t>
            </w:r>
          </w:p>
        </w:tc>
      </w:tr>
      <w:tr>
        <w:trPr/>
        <w:tc>
          <w:tcPr>
            <w:cnfStyle w:val="000000000000"/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2</w:t>
            </w:r>
          </w:p>
        </w:tc>
        <w:tc>
          <w:tcPr>
            <w:cnfStyle w:val="000000000000"/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Первичное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анкетирование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учеников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чтобы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выявить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общую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предметную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одаренность</w:t>
            </w:r>
          </w:p>
        </w:tc>
        <w:tc>
          <w:tcPr>
            <w:cnfStyle w:val="000000000000"/>
            <w:tcW w:w="2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Май–сентябрь</w:t>
            </w:r>
          </w:p>
        </w:tc>
        <w:tc>
          <w:tcPr>
            <w:cnfStyle w:val="000000000000"/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Педагог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-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психолог</w:t>
            </w:r>
          </w:p>
        </w:tc>
        <w:tc>
          <w:tcPr>
            <w:cnfStyle w:val="000000000000"/>
            <w:tcW w:w="4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Психологическое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заключение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карта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одаренности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на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каждого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ребенка</w:t>
            </w:r>
          </w:p>
        </w:tc>
      </w:tr>
      <w:tr>
        <w:trPr/>
        <w:tc>
          <w:tcPr>
            <w:cnfStyle w:val="000000000000"/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3</w:t>
            </w:r>
          </w:p>
        </w:tc>
        <w:tc>
          <w:tcPr>
            <w:cnfStyle w:val="000000000000"/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Выявление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одаренных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школьников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: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проведение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интеллектуальных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конкурсов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анализ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успеваемости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учебным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предметам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смежным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дисциплинам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учет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достижений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проектной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исследовательской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деятельности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др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.</w:t>
            </w:r>
          </w:p>
        </w:tc>
        <w:tc>
          <w:tcPr>
            <w:cnfStyle w:val="000000000000"/>
            <w:tcW w:w="2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течение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года</w:t>
            </w:r>
          </w:p>
        </w:tc>
        <w:tc>
          <w:tcPr>
            <w:cnfStyle w:val="000000000000"/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Учите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ля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-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предметники</w:t>
            </w:r>
          </w:p>
        </w:tc>
        <w:tc>
          <w:tcPr>
            <w:cnfStyle w:val="000000000000"/>
            <w:tcW w:w="4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Пополнение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банка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данных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одаренных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учеников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школы</w:t>
            </w:r>
          </w:p>
        </w:tc>
      </w:tr>
      <w:tr>
        <w:trPr/>
        <w:tc>
          <w:tcPr>
            <w:cnfStyle w:val="000000000000"/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4</w:t>
            </w:r>
          </w:p>
        </w:tc>
        <w:tc>
          <w:tcPr>
            <w:cnfStyle w:val="000000000000"/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Разработка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локальных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актов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школы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чтобы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регламентировать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работу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одаренными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детьми</w:t>
            </w:r>
          </w:p>
        </w:tc>
        <w:tc>
          <w:tcPr>
            <w:cnfStyle w:val="000000000000"/>
            <w:tcW w:w="2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Август–сентябрь</w:t>
            </w:r>
          </w:p>
        </w:tc>
        <w:tc>
          <w:tcPr>
            <w:cnfStyle w:val="000000000000"/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Администрация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руководители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ШМО</w:t>
            </w:r>
          </w:p>
        </w:tc>
        <w:tc>
          <w:tcPr>
            <w:cnfStyle w:val="000000000000"/>
            <w:tcW w:w="4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Нормативно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-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правовой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пакет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документов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чтобы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организовать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работу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развитию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одаренных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детей</w:t>
            </w:r>
          </w:p>
        </w:tc>
      </w:tr>
      <w:tr>
        <w:trPr/>
        <w:tc>
          <w:tcPr>
            <w:cnfStyle w:val="000000000000"/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5</w:t>
            </w:r>
          </w:p>
        </w:tc>
        <w:tc>
          <w:tcPr>
            <w:cnfStyle w:val="000000000000"/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Популяризация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олимпиадного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движения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.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Освещение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работы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одаренными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детьми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на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официальном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сайте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школы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соцсетях</w:t>
            </w:r>
          </w:p>
        </w:tc>
        <w:tc>
          <w:tcPr>
            <w:cnfStyle w:val="000000000000"/>
            <w:tcW w:w="2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течение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года</w:t>
            </w:r>
          </w:p>
        </w:tc>
        <w:tc>
          <w:tcPr>
            <w:cnfStyle w:val="000000000000"/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Заместитель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директора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УВР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технический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специалист</w:t>
            </w:r>
          </w:p>
        </w:tc>
        <w:tc>
          <w:tcPr>
            <w:cnfStyle w:val="000000000000"/>
            <w:tcW w:w="4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Информация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об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олимпиадах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участии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них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учеников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школы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на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официальном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сайте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соцсетях</w:t>
            </w:r>
          </w:p>
        </w:tc>
      </w:tr>
      <w:tr>
        <w:trPr/>
        <w:tc>
          <w:tcPr>
            <w:cnfStyle w:val="000000000000"/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6</w:t>
            </w:r>
          </w:p>
        </w:tc>
        <w:tc>
          <w:tcPr>
            <w:cnfStyle w:val="000000000000"/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Подготовка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материалов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чтобы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организовать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работу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одаренными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детьми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: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типовые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авторские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программы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рабочие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программы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предметные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спецкурсы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факультативы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кружки</w:t>
            </w:r>
          </w:p>
        </w:tc>
        <w:tc>
          <w:tcPr>
            <w:cnfStyle w:val="000000000000"/>
            <w:tcW w:w="2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ind w:left="372" w:hanging="372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</w:p>
          <w:p>
            <w:pPr>
              <w:spacing w:before="0" w:after="0"/>
              <w:ind w:left="372" w:hanging="372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Август–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сентябрь</w:t>
            </w:r>
          </w:p>
        </w:tc>
        <w:tc>
          <w:tcPr>
            <w:cnfStyle w:val="000000000000"/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Учителя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-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предметники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руководители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ШМО</w:t>
            </w:r>
          </w:p>
        </w:tc>
        <w:tc>
          <w:tcPr>
            <w:cnfStyle w:val="000000000000"/>
            <w:tcW w:w="4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Программный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пакет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документов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чтобы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организовать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работу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одаренными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детьми</w:t>
            </w:r>
          </w:p>
        </w:tc>
      </w:tr>
      <w:tr>
        <w:trPr/>
        <w:tc>
          <w:tcPr>
            <w:cnfStyle w:val="000000000000"/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7</w:t>
            </w:r>
          </w:p>
        </w:tc>
        <w:tc>
          <w:tcPr>
            <w:cnfStyle w:val="000000000000"/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Разработка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индивидуальных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образовательных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траекторий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потенциальных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участников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ВсОШ</w:t>
            </w:r>
          </w:p>
        </w:tc>
        <w:tc>
          <w:tcPr>
            <w:cnfStyle w:val="000000000000"/>
            <w:tcW w:w="2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Сентябрь</w:t>
            </w:r>
          </w:p>
        </w:tc>
        <w:tc>
          <w:tcPr>
            <w:cnfStyle w:val="000000000000"/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Учителя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-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предметники</w:t>
            </w:r>
          </w:p>
        </w:tc>
        <w:tc>
          <w:tcPr>
            <w:cnfStyle w:val="000000000000"/>
            <w:tcW w:w="4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Повышение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уровня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подготовки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олимпиадам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другим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конкурсам</w:t>
            </w:r>
          </w:p>
        </w:tc>
      </w:tr>
      <w:tr>
        <w:trPr/>
        <w:tc>
          <w:tcPr>
            <w:cnfStyle w:val="000000000000"/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8</w:t>
            </w:r>
          </w:p>
        </w:tc>
        <w:tc>
          <w:tcPr>
            <w:cnfStyle w:val="000000000000"/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Работа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педагогическими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кадрами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вопросам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подготовки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учеников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олимпиадам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: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tabs>
                <w:tab w:val="clear" w:pos="720"/>
                <w:tab w:val="num" w:pos="135"/>
              </w:tabs>
              <w:spacing w:before="0" w:after="0"/>
              <w:ind w:left="135" w:right="180" w:firstLine="0"/>
              <w:contextualSpacing w:val="on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проведение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тематических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семинаров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практикумов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круглых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столов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;</w:t>
            </w:r>
          </w:p>
          <w:p>
            <w:pPr>
              <w:numPr>
                <w:ilvl w:val="0"/>
                <w:numId w:val="1"/>
              </w:numPr>
              <w:tabs>
                <w:tab w:val="clear" w:pos="720"/>
                <w:tab w:val="num" w:pos="135"/>
              </w:tabs>
              <w:spacing w:before="0" w:after="0"/>
              <w:ind w:left="135" w:right="180" w:firstLine="0"/>
              <w:contextualSpacing w:val="on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подбор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накопление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литературы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для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самообразования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;</w:t>
            </w:r>
          </w:p>
          <w:p>
            <w:pPr>
              <w:numPr>
                <w:ilvl w:val="0"/>
                <w:numId w:val="1"/>
              </w:numPr>
              <w:tabs>
                <w:tab w:val="clear" w:pos="720"/>
                <w:tab w:val="num" w:pos="135"/>
              </w:tabs>
              <w:spacing w:before="0" w:after="0"/>
              <w:ind w:left="135" w:right="180" w:firstLine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поиск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использование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материалов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из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сети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интернет</w:t>
            </w:r>
          </w:p>
        </w:tc>
        <w:tc>
          <w:tcPr>
            <w:cnfStyle w:val="000000000000"/>
            <w:tcW w:w="2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течение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года</w:t>
            </w:r>
          </w:p>
        </w:tc>
        <w:tc>
          <w:tcPr>
            <w:cnfStyle w:val="000000000000"/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Заместитель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директора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УВР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руководители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ШМО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,</w:t>
            </w:r>
            <w:r>
              <w:rPr>
                <w:sz w:val="24"/>
                <w:szCs w:val="24"/>
                <w:lang w:val="ru-RU" w:bidi="ru-RU" w:eastAsia="ru-RU"/>
              </w:rPr>
              <w:br w:type="textWrapping"/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учителя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-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предметники</w:t>
            </w:r>
          </w:p>
        </w:tc>
        <w:tc>
          <w:tcPr>
            <w:cnfStyle w:val="000000000000"/>
            <w:tcW w:w="4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Повышение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уровня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педагогического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мастерства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учителей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работе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одаренными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детьми</w:t>
            </w:r>
          </w:p>
        </w:tc>
      </w:tr>
      <w:tr>
        <w:trPr/>
        <w:tc>
          <w:tcPr>
            <w:cnfStyle w:val="000000000000"/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9</w:t>
            </w:r>
          </w:p>
        </w:tc>
        <w:tc>
          <w:tcPr>
            <w:cnfStyle w:val="000000000000"/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Работа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родителями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.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Проведение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консультаций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лекториев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для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родителей</w:t>
            </w:r>
          </w:p>
        </w:tc>
        <w:tc>
          <w:tcPr>
            <w:cnfStyle w:val="000000000000"/>
            <w:tcW w:w="2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течение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года</w:t>
            </w:r>
          </w:p>
        </w:tc>
        <w:tc>
          <w:tcPr>
            <w:cnfStyle w:val="000000000000"/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Заместитель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директора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УВР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педагог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-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психолог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учителя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-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предметники</w:t>
            </w:r>
          </w:p>
        </w:tc>
        <w:tc>
          <w:tcPr>
            <w:cnfStyle w:val="000000000000"/>
            <w:tcW w:w="4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План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работы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родителями</w:t>
            </w:r>
          </w:p>
        </w:tc>
      </w:tr>
      <w:tr>
        <w:trPr/>
        <w:tc>
          <w:tcPr>
            <w:cnfStyle w:val="000000000000"/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10</w:t>
            </w:r>
          </w:p>
        </w:tc>
        <w:tc>
          <w:tcPr>
            <w:cnfStyle w:val="000000000000"/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Утверждение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расписания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дополнительных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занятий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которые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нацелены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на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развитие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интеллектуальных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способностей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учеников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целью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подготовки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олимпиада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м</w:t>
            </w:r>
          </w:p>
        </w:tc>
        <w:tc>
          <w:tcPr>
            <w:cnfStyle w:val="000000000000"/>
            <w:tcW w:w="2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Сентябрь–октябрь</w:t>
            </w:r>
          </w:p>
        </w:tc>
        <w:tc>
          <w:tcPr>
            <w:cnfStyle w:val="000000000000"/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Директор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заместитель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директора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УВР</w:t>
            </w:r>
          </w:p>
        </w:tc>
        <w:tc>
          <w:tcPr>
            <w:cnfStyle w:val="000000000000"/>
            <w:tcW w:w="4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Расписание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дополнительных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занятий</w:t>
            </w:r>
          </w:p>
        </w:tc>
      </w:tr>
      <w:tr>
        <w:trPr/>
        <w:tc>
          <w:tcPr>
            <w:cnfStyle w:val="000000000000"/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11</w:t>
            </w:r>
          </w:p>
        </w:tc>
        <w:tc>
          <w:tcPr>
            <w:cnfStyle w:val="000000000000"/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Заключение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договоров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сетевом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взаимодействии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учреждениями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дополнительного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образования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детей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учреждениями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культуры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спорта</w:t>
            </w:r>
          </w:p>
        </w:tc>
        <w:tc>
          <w:tcPr>
            <w:cnfStyle w:val="000000000000"/>
            <w:tcW w:w="2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течение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года</w:t>
            </w:r>
          </w:p>
        </w:tc>
        <w:tc>
          <w:tcPr>
            <w:cnfStyle w:val="000000000000"/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Директор</w:t>
            </w:r>
          </w:p>
        </w:tc>
        <w:tc>
          <w:tcPr>
            <w:cnfStyle w:val="000000000000"/>
            <w:tcW w:w="4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Увеличени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количества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учеников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которые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занимаются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учреждениях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дополнительного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образования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культуры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спорта</w:t>
            </w:r>
          </w:p>
        </w:tc>
      </w:tr>
      <w:tr>
        <w:trPr/>
        <w:tc>
          <w:tcPr>
            <w:cnfStyle w:val="000000000000"/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12</w:t>
            </w:r>
          </w:p>
        </w:tc>
        <w:tc>
          <w:tcPr>
            <w:cnfStyle w:val="000000000000"/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Психологические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тренинги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учениками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подготовке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этапам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олимпиады</w:t>
            </w:r>
          </w:p>
        </w:tc>
        <w:tc>
          <w:tcPr>
            <w:cnfStyle w:val="000000000000"/>
            <w:tcW w:w="2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течение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года</w:t>
            </w:r>
          </w:p>
        </w:tc>
        <w:tc>
          <w:tcPr>
            <w:cnfStyle w:val="000000000000"/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Педагог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-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психолог</w:t>
            </w:r>
          </w:p>
        </w:tc>
        <w:tc>
          <w:tcPr>
            <w:cnfStyle w:val="000000000000"/>
            <w:tcW w:w="4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План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тренингов</w:t>
            </w:r>
          </w:p>
        </w:tc>
      </w:tr>
      <w:tr>
        <w:trPr/>
        <w:tc>
          <w:tcPr>
            <w:cnfStyle w:val="000000000000"/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13</w:t>
            </w:r>
          </w:p>
        </w:tc>
        <w:tc>
          <w:tcPr>
            <w:cnfStyle w:val="000000000000"/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Создание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системы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дистанционного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участия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детей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предметных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олимпиадах</w:t>
            </w:r>
          </w:p>
        </w:tc>
        <w:tc>
          <w:tcPr>
            <w:cnfStyle w:val="000000000000"/>
            <w:tcW w:w="2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течение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года</w:t>
            </w:r>
          </w:p>
        </w:tc>
        <w:tc>
          <w:tcPr>
            <w:cnfStyle w:val="000000000000"/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Учителя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-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предметники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технический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специалист</w:t>
            </w:r>
          </w:p>
        </w:tc>
        <w:tc>
          <w:tcPr>
            <w:cnfStyle w:val="000000000000"/>
            <w:tcW w:w="4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Сертификаты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участников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дипломы</w:t>
            </w:r>
          </w:p>
        </w:tc>
      </w:tr>
      <w:tr>
        <w:trPr/>
        <w:tc>
          <w:tcPr>
            <w:cnfStyle w:val="000000000000"/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14</w:t>
            </w:r>
          </w:p>
        </w:tc>
        <w:tc>
          <w:tcPr>
            <w:cnfStyle w:val="000000000000"/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Проведение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школьных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олимпиад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рамках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предметных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недель</w:t>
            </w:r>
          </w:p>
        </w:tc>
        <w:tc>
          <w:tcPr>
            <w:cnfStyle w:val="000000000000"/>
            <w:tcW w:w="2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течение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года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плану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работы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школы</w:t>
            </w:r>
          </w:p>
        </w:tc>
        <w:tc>
          <w:tcPr>
            <w:cnfStyle w:val="000000000000"/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Заместитель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директора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УВР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,</w:t>
            </w:r>
            <w:r>
              <w:rPr>
                <w:sz w:val="24"/>
                <w:szCs w:val="24"/>
                <w:lang w:val="ru-RU" w:bidi="ru-RU" w:eastAsia="ru-RU"/>
              </w:rPr>
              <w:br w:type="textWrapping"/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руководители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ШМО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,</w:t>
            </w:r>
            <w:r>
              <w:rPr>
                <w:sz w:val="24"/>
                <w:szCs w:val="24"/>
                <w:lang w:val="ru-RU" w:bidi="ru-RU" w:eastAsia="ru-RU"/>
              </w:rPr>
              <w:br w:type="textWrapping"/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учителя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-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предметники</w:t>
            </w:r>
          </w:p>
        </w:tc>
        <w:tc>
          <w:tcPr>
            <w:cnfStyle w:val="000000000000"/>
            <w:tcW w:w="4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Участие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детей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школьных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олимпиадах</w:t>
            </w:r>
          </w:p>
        </w:tc>
      </w:tr>
      <w:tr>
        <w:trPr/>
        <w:tc>
          <w:tcPr>
            <w:cnfStyle w:val="000000000000"/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15</w:t>
            </w:r>
          </w:p>
        </w:tc>
        <w:tc>
          <w:tcPr>
            <w:cnfStyle w:val="000000000000"/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Организация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участия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одаренных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детей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школьном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муниципальном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региональном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заключительном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этапах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ВсОШ</w:t>
            </w:r>
          </w:p>
        </w:tc>
        <w:tc>
          <w:tcPr>
            <w:cnfStyle w:val="000000000000"/>
            <w:tcW w:w="2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течение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года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плану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работы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школы</w:t>
            </w:r>
          </w:p>
        </w:tc>
        <w:tc>
          <w:tcPr>
            <w:cnfStyle w:val="000000000000"/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Заместитель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директора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УВР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учителя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-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предметники</w:t>
            </w:r>
          </w:p>
        </w:tc>
        <w:tc>
          <w:tcPr>
            <w:cnfStyle w:val="000000000000"/>
            <w:tcW w:w="4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Участие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детей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различных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этапах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ВсОШ</w:t>
            </w:r>
          </w:p>
        </w:tc>
      </w:tr>
      <w:tr>
        <w:trPr/>
        <w:tc>
          <w:tcPr>
            <w:cnfStyle w:val="000000000000"/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16</w:t>
            </w:r>
          </w:p>
        </w:tc>
        <w:tc>
          <w:tcPr>
            <w:cnfStyle w:val="000000000000"/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Развитие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логического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интеллектуального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мышления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учеников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через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чтение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журналов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научной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учебной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направленности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использованием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ресурсов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библиотек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интернета</w:t>
            </w:r>
          </w:p>
        </w:tc>
        <w:tc>
          <w:tcPr>
            <w:cnfStyle w:val="000000000000"/>
            <w:tcW w:w="2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течение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года</w:t>
            </w:r>
          </w:p>
        </w:tc>
        <w:tc>
          <w:tcPr>
            <w:cnfStyle w:val="000000000000"/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Школьный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библиотекарь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учителя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-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предметники</w:t>
            </w:r>
          </w:p>
        </w:tc>
        <w:tc>
          <w:tcPr>
            <w:cnfStyle w:val="000000000000"/>
            <w:tcW w:w="4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Работа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одаренных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детей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периодической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литературой</w:t>
            </w:r>
          </w:p>
        </w:tc>
      </w:tr>
      <w:tr>
        <w:trPr/>
        <w:tc>
          <w:tcPr>
            <w:cnfStyle w:val="000000000000"/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17</w:t>
            </w:r>
          </w:p>
        </w:tc>
        <w:tc>
          <w:tcPr>
            <w:cnfStyle w:val="000000000000"/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Организация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научно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-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поисковой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проектной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исследовательской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работы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школьников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.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Вовлечение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учеников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движение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WorldSkills Junior</w:t>
            </w:r>
          </w:p>
        </w:tc>
        <w:tc>
          <w:tcPr>
            <w:cnfStyle w:val="000000000000"/>
            <w:tcW w:w="2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течение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года</w:t>
            </w:r>
          </w:p>
        </w:tc>
        <w:tc>
          <w:tcPr>
            <w:cnfStyle w:val="000000000000"/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Заместитель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иректора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УВР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учителя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-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предметники</w:t>
            </w:r>
          </w:p>
        </w:tc>
        <w:tc>
          <w:tcPr>
            <w:cnfStyle w:val="000000000000"/>
            <w:tcW w:w="4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Повышение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результативности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участия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школьников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проектной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исследовательской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деятельности</w:t>
            </w:r>
          </w:p>
        </w:tc>
      </w:tr>
      <w:tr>
        <w:trPr/>
        <w:tc>
          <w:tcPr>
            <w:cnfStyle w:val="000000000000"/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18</w:t>
            </w:r>
          </w:p>
        </w:tc>
        <w:tc>
          <w:tcPr>
            <w:cnfStyle w:val="000000000000"/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Работа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педагогическими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кадрами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:</w:t>
            </w:r>
          </w:p>
          <w:p>
            <w:pPr>
              <w:numPr>
                <w:ilvl w:val="0"/>
                <w:numId w:val="2"/>
              </w:numPr>
              <w:spacing w:before="0" w:after="0"/>
              <w:ind w:left="780" w:right="18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выявление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образовательных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психолого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-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педагогических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затруднений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учителей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которые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работают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одаренными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детьми</w:t>
            </w:r>
          </w:p>
        </w:tc>
        <w:tc>
          <w:tcPr>
            <w:cnfStyle w:val="000000000000"/>
            <w:tcW w:w="2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течение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года</w:t>
            </w:r>
          </w:p>
        </w:tc>
        <w:tc>
          <w:tcPr>
            <w:cnfStyle w:val="000000000000"/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Заместитель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директора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УВР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руководители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ШМО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,</w:t>
            </w:r>
            <w:r>
              <w:rPr>
                <w:sz w:val="24"/>
                <w:szCs w:val="24"/>
                <w:lang w:val="ru-RU" w:bidi="ru-RU" w:eastAsia="ru-RU"/>
              </w:rPr>
              <w:br w:type="textWrapping"/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учителя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-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предметники</w:t>
            </w:r>
          </w:p>
        </w:tc>
        <w:tc>
          <w:tcPr>
            <w:cnfStyle w:val="000000000000"/>
            <w:tcW w:w="4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Повышение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уровня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профессиональных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компетенций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педагогов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,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повышение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качества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подготовки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олимпиаде</w:t>
            </w:r>
          </w:p>
        </w:tc>
      </w:tr>
      <w:tr>
        <w:trPr/>
        <w:tc>
          <w:tcPr>
            <w:cnfStyle w:val="000000000000"/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19</w:t>
            </w:r>
          </w:p>
        </w:tc>
        <w:tc>
          <w:tcPr>
            <w:cnfStyle w:val="000000000000"/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Организация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мониторинга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итогам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участия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одаренных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школьников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различных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этапах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ВсОШ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других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олимпиадах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конкурсах</w:t>
            </w:r>
          </w:p>
        </w:tc>
        <w:tc>
          <w:tcPr>
            <w:cnfStyle w:val="000000000000"/>
            <w:tcW w:w="2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Май</w:t>
            </w:r>
          </w:p>
        </w:tc>
        <w:tc>
          <w:tcPr>
            <w:cnfStyle w:val="000000000000"/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Заместитель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директора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УВР</w:t>
            </w:r>
          </w:p>
        </w:tc>
        <w:tc>
          <w:tcPr>
            <w:cnfStyle w:val="000000000000"/>
            <w:tcW w:w="4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after="0"/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</w:pP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Аналитическая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справка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по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итогам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участия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школьников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в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 xml:space="preserve"> </w:t>
            </w:r>
            <w:r>
              <w:rPr>
                <w:rFonts w:cs="Times New Roman" w:hAnsi="Times New Roman"/>
                <w:color w:val="000000"/>
                <w:sz w:val="24"/>
                <w:szCs w:val="24"/>
                <w:lang w:val="ru-RU" w:bidi="ru-RU" w:eastAsia="ru-RU"/>
              </w:rPr>
              <w:t>олимпиадах</w:t>
            </w:r>
          </w:p>
        </w:tc>
      </w:tr>
    </w:tbl>
    <w:p>
      <w:pPr>
        <w:spacing w:before="0" w:after="0"/>
        <w:rPr>
          <w:sz w:val="28"/>
          <w:szCs w:val="28"/>
          <w:lang w:val="ru-RU" w:bidi="ru-RU" w:eastAsia="ru-RU"/>
        </w:rPr>
      </w:pPr>
    </w:p>
    <w:sectPr>
      <w:pgSz w:w="16839" w:h="11907" w:orient="landscape"/>
      <w:pgMar w:top="684" w:right="564" w:bottom="1440" w:left="9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C6D01"/>
    <w:rsid w:val="002D33B1"/>
    <w:rsid w:val="002D3591"/>
    <w:rsid w:val="003514A0"/>
    <w:rsid w:val="004F7E17"/>
    <w:rsid w:val="005A05CE"/>
    <w:rsid w:val="00653AF6"/>
    <w:rsid w:val="00A3218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796B"/>
  <w15:docId w15:val="{11926A03-F499-441A-83FD-040AF900CC26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before="100" w:after="100"/>
      </w:pPr>
    </w:pPrDefault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/>
    </w:pPr>
  </w:style>
  <w:style w:type="character" w:customStyle="1" w:styleId="Заголовок2Знак">
    <w:name w:val="Заголовок 2 Знак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Заголовок4Знак">
    <w:name w:val="Заголовок 4 Знак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Заголовок5Знак">
    <w:name w:val="Заголовок 5 Знак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Заголовок6Знак">
    <w:name w:val="Заголовок 6 Знак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Заголовок7Знак">
    <w:name w:val="Заголовок 7 Знак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ЗаголовокЗнак"/>
    <w:uiPriority w:val="10"/>
    <w:qFormat w:val="on"/>
    <w:pPr>
      <w:pBdr>
        <w:bottom w:val="single" w:color="4f81bd" w:themeColor="accent1" w:sz="8" w:space="4"/>
      </w:pBdr>
      <w:spacing w:after="300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ЗаголовокЗнак">
    <w:name w:val="Заголовок Знак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ВыделеннаяцитатаЗнак">
    <w:name w:val="Выделенная цитата Знак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ТекстконцевойсноскиЗнак"/>
    <w:uiPriority w:val="99"/>
    <w:semiHidden w:val="on"/>
    <w:unhideWhenUsed w:val="on"/>
    <w:pPr>
      <w:spacing w:after="0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ТекстЗнак"/>
    <w:uiPriority w:val="99"/>
    <w:semiHidden w:val="on"/>
    <w:unhideWhenUsed w:val="on"/>
    <w:pPr>
      <w:spacing w:after="0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spacing w:after="0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spacing w:after="0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Times New Roman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Author</cp:lastModifiedBy>
</cp:coreProperties>
</file>